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00" w:rsidRDefault="00762D54" w:rsidP="00762D54">
      <w:pPr>
        <w:jc w:val="center"/>
        <w:rPr>
          <w:b/>
        </w:rPr>
      </w:pPr>
      <w:r w:rsidRPr="00762D54">
        <w:rPr>
          <w:b/>
        </w:rPr>
        <w:t xml:space="preserve">Άμεση διερεύνηση του περιστατικού στο </w:t>
      </w:r>
      <w:proofErr w:type="spellStart"/>
      <w:r w:rsidRPr="00762D54">
        <w:rPr>
          <w:b/>
        </w:rPr>
        <w:t>Λευκοχώρι</w:t>
      </w:r>
      <w:proofErr w:type="spellEnd"/>
    </w:p>
    <w:p w:rsidR="00BC36E6" w:rsidRDefault="00762D54" w:rsidP="00762D54">
      <w:pPr>
        <w:jc w:val="both"/>
      </w:pPr>
      <w:r>
        <w:t xml:space="preserve">Οι καταγγελίες για την άσκηση αχρείαστης αστυνομικής βίας σε βάρος νέου ανθρώπου </w:t>
      </w:r>
      <w:proofErr w:type="spellStart"/>
      <w:r>
        <w:t>ΑμεΑ</w:t>
      </w:r>
      <w:proofErr w:type="spellEnd"/>
      <w:r>
        <w:t xml:space="preserve"> στο </w:t>
      </w:r>
      <w:proofErr w:type="spellStart"/>
      <w:r>
        <w:t>Λευκοχώρι</w:t>
      </w:r>
      <w:proofErr w:type="spellEnd"/>
      <w:r>
        <w:t xml:space="preserve"> είναι πολύ σοβαρές και δεν μπορεί να αγνοηθούν. Δεν είναι </w:t>
      </w:r>
      <w:r w:rsidR="00EF52B0">
        <w:t>επιτρεπτό</w:t>
      </w:r>
      <w:r>
        <w:t xml:space="preserve"> να </w:t>
      </w:r>
      <w:r w:rsidR="005B3F50">
        <w:t xml:space="preserve">τις </w:t>
      </w:r>
      <w:r>
        <w:t>θεωρ</w:t>
      </w:r>
      <w:r w:rsidR="00EF52B0">
        <w:t>εί</w:t>
      </w:r>
      <w:r>
        <w:t xml:space="preserve"> κανείς εκ προοιμίου αβάσιμες</w:t>
      </w:r>
      <w:r w:rsidR="00EF52B0">
        <w:t xml:space="preserve"> και να τις </w:t>
      </w:r>
      <w:r w:rsidR="00BC36E6">
        <w:t>προσπερνά</w:t>
      </w:r>
      <w:r>
        <w:t xml:space="preserve">. </w:t>
      </w:r>
      <w:r w:rsidR="005B3F50">
        <w:t xml:space="preserve">Πολύ περισσότερο όταν στους καταγγέλλοντες συμπεριλαμβάνονται πολλοί, οι συγγενείς του θύματος, οι συγχωριανοί, </w:t>
      </w:r>
      <w:r w:rsidR="002B08F4">
        <w:t xml:space="preserve">οι εκπρόσωποι των ατόμων με αναπηρία, </w:t>
      </w:r>
      <w:r w:rsidR="005B3F50">
        <w:t xml:space="preserve">οι εκπαιδευτικοί του ΕΕΕΕΚ Πύργου, του σχολείου για μαθητές </w:t>
      </w:r>
      <w:proofErr w:type="spellStart"/>
      <w:r w:rsidR="005B3F50">
        <w:t>ΑμεΑ</w:t>
      </w:r>
      <w:proofErr w:type="spellEnd"/>
      <w:r w:rsidR="005B3F50">
        <w:t xml:space="preserve"> </w:t>
      </w:r>
      <w:r w:rsidR="002B08F4">
        <w:t>ό</w:t>
      </w:r>
      <w:r w:rsidR="005B3F50">
        <w:t>που φοιτά ο νέος.</w:t>
      </w:r>
    </w:p>
    <w:p w:rsidR="00BC36E6" w:rsidRDefault="00BC36E6" w:rsidP="00762D54">
      <w:pPr>
        <w:jc w:val="both"/>
      </w:pPr>
      <w:r>
        <w:t>Πρόσθετο στοιχείο αποτελεί το σοκ που έχει υποστεί το θύμα και η οικογένειά του, οι οποίοι χρειάζονται ψυχολογική υποστήριξη που οφείλει να παράσχει η κοινωνική υπηρεσία του Δήμου.</w:t>
      </w:r>
    </w:p>
    <w:p w:rsidR="00762D54" w:rsidRDefault="00762D54" w:rsidP="00762D54">
      <w:pPr>
        <w:jc w:val="both"/>
      </w:pPr>
      <w:r>
        <w:t>Απαιτείται άμεση διερεύνηση των συνθηκών υπό τις οποίες συνέβη το περιστατικό. Και αυτό είναι υποχρέωση, αφενός της Ελληνικής Αστυνομίας μέσω των εσωτερικών της διαδικασιών αλλά</w:t>
      </w:r>
      <w:r w:rsidR="00EF52B0">
        <w:t>,</w:t>
      </w:r>
      <w:r>
        <w:t xml:space="preserve"> κυρίως, είναι υποχρέωση της </w:t>
      </w:r>
      <w:r w:rsidR="00EF52B0">
        <w:t>Δικαιοσύνης, από την οποία αναμένουμε να πράξει το καθήκον της.</w:t>
      </w:r>
    </w:p>
    <w:p w:rsidR="00A540BC" w:rsidRPr="00A540BC" w:rsidRDefault="00A540BC" w:rsidP="00A540BC">
      <w:pPr>
        <w:jc w:val="right"/>
        <w:rPr>
          <w:b/>
        </w:rPr>
      </w:pPr>
      <w:r w:rsidRPr="00A540BC">
        <w:rPr>
          <w:b/>
        </w:rPr>
        <w:t>ΣΥΡΙΖΑ Ηλείας</w:t>
      </w:r>
    </w:p>
    <w:p w:rsidR="005B3F50" w:rsidRPr="00762D54" w:rsidRDefault="005B3F50" w:rsidP="00762D54">
      <w:pPr>
        <w:jc w:val="both"/>
      </w:pPr>
    </w:p>
    <w:sectPr w:rsidR="005B3F50" w:rsidRPr="00762D54" w:rsidSect="00DA57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62D54"/>
    <w:rsid w:val="002B08F4"/>
    <w:rsid w:val="005B3F50"/>
    <w:rsid w:val="00762D54"/>
    <w:rsid w:val="00A540BC"/>
    <w:rsid w:val="00AC375B"/>
    <w:rsid w:val="00BC36E6"/>
    <w:rsid w:val="00DA5700"/>
    <w:rsid w:val="00E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2020-04-13T10:12:00Z</dcterms:created>
  <dcterms:modified xsi:type="dcterms:W3CDTF">2020-04-13T11:01:00Z</dcterms:modified>
</cp:coreProperties>
</file>